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>ОБЩИЕ СВЕДЕНИЯ О РАБОТНИКАХ</w:t>
      </w:r>
      <w:r w:rsidRPr="00767B59">
        <w:rPr>
          <w:rFonts w:ascii="Times New Roman" w:hAnsi="Times New Roman" w:cs="Times New Roman"/>
          <w:sz w:val="28"/>
          <w:szCs w:val="28"/>
        </w:rPr>
        <w:br/>
      </w:r>
      <w:r w:rsidRPr="00767B59">
        <w:rPr>
          <w:rFonts w:ascii="Times New Roman" w:hAnsi="Times New Roman" w:cs="Times New Roman"/>
          <w:sz w:val="28"/>
          <w:szCs w:val="28"/>
        </w:rPr>
        <w:br/>
        <w:t xml:space="preserve">Общее количество работников -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>женщин - 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>мужчин -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67B59" w:rsidRPr="00767B59" w:rsidRDefault="00767B59" w:rsidP="00767B59">
      <w:pPr>
        <w:rPr>
          <w:rFonts w:ascii="Times New Roman" w:hAnsi="Times New Roman" w:cs="Times New Roman"/>
          <w:b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br/>
      </w:r>
      <w:r w:rsidRPr="00767B59">
        <w:rPr>
          <w:rFonts w:ascii="Times New Roman" w:hAnsi="Times New Roman" w:cs="Times New Roman"/>
          <w:b/>
          <w:sz w:val="28"/>
          <w:szCs w:val="28"/>
        </w:rPr>
        <w:t>Занятость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 xml:space="preserve">полная занятость -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 xml:space="preserve">неполная занятость 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 xml:space="preserve">работников имеющих внутренне совмещение -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>работников имеющих внешнее совмещение - 0</w:t>
      </w:r>
    </w:p>
    <w:p w:rsidR="00767B59" w:rsidRDefault="00767B59" w:rsidP="00767B59">
      <w:pPr>
        <w:rPr>
          <w:rFonts w:ascii="Times New Roman" w:hAnsi="Times New Roman" w:cs="Times New Roman"/>
          <w:b/>
          <w:sz w:val="28"/>
          <w:szCs w:val="28"/>
        </w:rPr>
      </w:pPr>
      <w:r w:rsidRPr="00767B59">
        <w:rPr>
          <w:rFonts w:ascii="Times New Roman" w:hAnsi="Times New Roman" w:cs="Times New Roman"/>
          <w:b/>
          <w:sz w:val="28"/>
          <w:szCs w:val="28"/>
        </w:rPr>
        <w:t>Категории работников</w:t>
      </w:r>
    </w:p>
    <w:p w:rsidR="00767B59" w:rsidRPr="00767B59" w:rsidRDefault="00767B59" w:rsidP="00767B59">
      <w:pPr>
        <w:rPr>
          <w:rFonts w:ascii="Times New Roman" w:hAnsi="Times New Roman" w:cs="Times New Roman"/>
          <w:b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ысшая</w:t>
      </w:r>
      <w:r w:rsidRPr="00767B59">
        <w:rPr>
          <w:rFonts w:ascii="Times New Roman" w:hAnsi="Times New Roman" w:cs="Times New Roman"/>
          <w:sz w:val="28"/>
          <w:szCs w:val="28"/>
        </w:rPr>
        <w:t xml:space="preserve"> категория -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 xml:space="preserve">первая категория -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 xml:space="preserve">не имеют категории -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>соответствуют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B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67B59" w:rsidRPr="00767B59" w:rsidRDefault="00767B59" w:rsidP="00767B59">
      <w:pPr>
        <w:rPr>
          <w:rFonts w:ascii="Times New Roman" w:hAnsi="Times New Roman" w:cs="Times New Roman"/>
          <w:b/>
          <w:sz w:val="28"/>
          <w:szCs w:val="28"/>
        </w:rPr>
      </w:pPr>
      <w:r w:rsidRPr="00767B59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7B59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767B59">
        <w:rPr>
          <w:rFonts w:ascii="Times New Roman" w:hAnsi="Times New Roman" w:cs="Times New Roman"/>
          <w:sz w:val="28"/>
          <w:szCs w:val="28"/>
        </w:rPr>
        <w:t xml:space="preserve"> профессиональное 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7B59">
        <w:rPr>
          <w:rFonts w:ascii="Times New Roman" w:hAnsi="Times New Roman" w:cs="Times New Roman"/>
          <w:sz w:val="28"/>
          <w:szCs w:val="28"/>
        </w:rPr>
        <w:t xml:space="preserve"> , из них высшее профессиональное педагогическое 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 xml:space="preserve">среднее профессиональное -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>начальное профессиональное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767B59" w:rsidRPr="00767B59" w:rsidRDefault="00767B59" w:rsidP="00767B59">
      <w:pPr>
        <w:rPr>
          <w:rFonts w:ascii="Times New Roman" w:hAnsi="Times New Roman" w:cs="Times New Roman"/>
          <w:b/>
          <w:sz w:val="28"/>
          <w:szCs w:val="28"/>
        </w:rPr>
      </w:pPr>
      <w:r w:rsidRPr="00767B59">
        <w:rPr>
          <w:rFonts w:ascii="Times New Roman" w:hAnsi="Times New Roman" w:cs="Times New Roman"/>
          <w:b/>
          <w:sz w:val="28"/>
          <w:szCs w:val="28"/>
        </w:rPr>
        <w:t>Стаж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>менее 2 лет - 2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 xml:space="preserve">от 2 до 5 лет -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>от 5 до 10 лет - 1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 xml:space="preserve">от 10 до 20 -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 xml:space="preserve">более 20 -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67B59" w:rsidRPr="00767B59" w:rsidRDefault="00767B59" w:rsidP="00767B59">
      <w:pPr>
        <w:rPr>
          <w:rFonts w:ascii="Times New Roman" w:hAnsi="Times New Roman" w:cs="Times New Roman"/>
          <w:b/>
          <w:sz w:val="28"/>
          <w:szCs w:val="28"/>
        </w:rPr>
      </w:pPr>
      <w:r w:rsidRPr="00767B59">
        <w:rPr>
          <w:rFonts w:ascii="Times New Roman" w:hAnsi="Times New Roman" w:cs="Times New Roman"/>
          <w:b/>
          <w:sz w:val="28"/>
          <w:szCs w:val="28"/>
        </w:rPr>
        <w:lastRenderedPageBreak/>
        <w:t>Возраст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>до 25</w:t>
      </w:r>
      <w:r>
        <w:rPr>
          <w:rFonts w:ascii="Times New Roman" w:hAnsi="Times New Roman" w:cs="Times New Roman"/>
          <w:sz w:val="28"/>
          <w:szCs w:val="28"/>
        </w:rPr>
        <w:t xml:space="preserve"> - 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 xml:space="preserve">от 25-35 -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>от 35-55</w:t>
      </w:r>
      <w:r>
        <w:rPr>
          <w:rFonts w:ascii="Times New Roman" w:hAnsi="Times New Roman" w:cs="Times New Roman"/>
          <w:sz w:val="28"/>
          <w:szCs w:val="28"/>
        </w:rPr>
        <w:t> - 7</w:t>
      </w:r>
    </w:p>
    <w:p w:rsidR="00767B59" w:rsidRPr="00767B59" w:rsidRDefault="00767B59" w:rsidP="00767B59">
      <w:pPr>
        <w:rPr>
          <w:rFonts w:ascii="Times New Roman" w:hAnsi="Times New Roman" w:cs="Times New Roman"/>
          <w:sz w:val="28"/>
          <w:szCs w:val="28"/>
        </w:rPr>
      </w:pPr>
      <w:r w:rsidRPr="00767B59">
        <w:rPr>
          <w:rFonts w:ascii="Times New Roman" w:hAnsi="Times New Roman" w:cs="Times New Roman"/>
          <w:sz w:val="28"/>
          <w:szCs w:val="28"/>
        </w:rPr>
        <w:t xml:space="preserve">пенсионного возраста -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D3EE2" w:rsidRDefault="009D3EE2"/>
    <w:sectPr w:rsidR="009D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772"/>
    <w:multiLevelType w:val="multilevel"/>
    <w:tmpl w:val="D96E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05375"/>
    <w:multiLevelType w:val="multilevel"/>
    <w:tmpl w:val="0E8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43D0D"/>
    <w:multiLevelType w:val="multilevel"/>
    <w:tmpl w:val="6624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14FFD"/>
    <w:multiLevelType w:val="multilevel"/>
    <w:tmpl w:val="EBD6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B3B4D"/>
    <w:multiLevelType w:val="multilevel"/>
    <w:tmpl w:val="91AE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7110A"/>
    <w:multiLevelType w:val="multilevel"/>
    <w:tmpl w:val="A47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B59"/>
    <w:rsid w:val="00767B59"/>
    <w:rsid w:val="009D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2015-04-24T11:24:00Z</dcterms:created>
  <dcterms:modified xsi:type="dcterms:W3CDTF">2015-04-24T11:30:00Z</dcterms:modified>
</cp:coreProperties>
</file>